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 wp14:anchorId="117E4205" wp14:editId="33B762A7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C61454" w:rsidRDefault="00FC1A4A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</w:t>
      </w:r>
      <w:r w:rsidR="00C61454">
        <w:rPr>
          <w:b/>
          <w:sz w:val="28"/>
          <w:szCs w:val="28"/>
          <w:u w:val="single"/>
        </w:rPr>
        <w:t xml:space="preserve">20.10.2020   </w:t>
      </w:r>
      <w:r w:rsidR="00A04FB5" w:rsidRPr="00C61454">
        <w:rPr>
          <w:b/>
          <w:sz w:val="28"/>
          <w:szCs w:val="28"/>
          <w:u w:val="single"/>
        </w:rPr>
        <w:t>№</w:t>
      </w:r>
      <w:r w:rsidR="00C61454">
        <w:rPr>
          <w:b/>
          <w:sz w:val="28"/>
          <w:szCs w:val="28"/>
          <w:u w:val="single"/>
        </w:rPr>
        <w:t xml:space="preserve"> </w:t>
      </w:r>
      <w:r w:rsidR="00C61454" w:rsidRPr="00C61454">
        <w:rPr>
          <w:b/>
          <w:sz w:val="28"/>
          <w:szCs w:val="28"/>
          <w:u w:val="single"/>
        </w:rPr>
        <w:t>593</w:t>
      </w:r>
    </w:p>
    <w:p w:rsidR="00A04FB5" w:rsidRPr="00C61454" w:rsidRDefault="00A04FB5" w:rsidP="00A04FB5">
      <w:pPr>
        <w:spacing w:line="240" w:lineRule="atLeast"/>
        <w:rPr>
          <w:b/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A04FB5" w:rsidRPr="000B2DCD" w:rsidTr="001B59E2">
        <w:trPr>
          <w:trHeight w:val="105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A04FB5" w:rsidP="001B59E2">
            <w:pPr>
              <w:jc w:val="both"/>
              <w:rPr>
                <w:sz w:val="28"/>
                <w:szCs w:val="28"/>
              </w:rPr>
            </w:pPr>
            <w:r w:rsidRPr="00F10ABF">
              <w:rPr>
                <w:sz w:val="28"/>
                <w:szCs w:val="28"/>
              </w:rPr>
              <w:t>О подготовке проекта внесения изменений в Правила землепользования и застройки Усть-Камчатского сельского поселения</w:t>
            </w:r>
            <w:r>
              <w:rPr>
                <w:sz w:val="28"/>
                <w:szCs w:val="28"/>
              </w:rPr>
              <w:t xml:space="preserve"> Усть-Камчатского муниципального района Камчатского края,</w:t>
            </w:r>
            <w:r w:rsidRPr="00F10A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утвержденные Решением Совета народных депутатов Усть-Камчатского муниципального района от 23.10.2019 № 190-нпа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 устойчивого развития территории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FD414E">
        <w:rPr>
          <w:b/>
          <w:sz w:val="28"/>
          <w:szCs w:val="28"/>
        </w:rPr>
        <w:t>ПОСТ</w:t>
      </w:r>
      <w:r>
        <w:rPr>
          <w:b/>
          <w:sz w:val="28"/>
          <w:szCs w:val="28"/>
        </w:rPr>
        <w:t>А</w:t>
      </w:r>
      <w:r w:rsidRPr="00FD414E">
        <w:rPr>
          <w:b/>
          <w:sz w:val="28"/>
          <w:szCs w:val="28"/>
        </w:rPr>
        <w:t>НОВЛЯЮ: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8020D">
        <w:rPr>
          <w:sz w:val="28"/>
          <w:szCs w:val="28"/>
        </w:rPr>
        <w:t xml:space="preserve">1. Приступить к подготовке проекта </w:t>
      </w:r>
      <w:r>
        <w:rPr>
          <w:sz w:val="28"/>
          <w:szCs w:val="28"/>
        </w:rPr>
        <w:t>о внесении изменений в</w:t>
      </w:r>
      <w:r w:rsidRPr="0088020D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88020D">
        <w:rPr>
          <w:sz w:val="28"/>
          <w:szCs w:val="28"/>
        </w:rPr>
        <w:t xml:space="preserve"> землепользования и застройки </w:t>
      </w:r>
      <w:r w:rsidRPr="009E1EA5">
        <w:rPr>
          <w:sz w:val="28"/>
          <w:szCs w:val="28"/>
        </w:rPr>
        <w:t>Усть-Камчатско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(далее – Правила).</w:t>
      </w:r>
    </w:p>
    <w:p w:rsidR="00A04FB5" w:rsidRPr="009E1EA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Управление имущественных и земельных отношений администрации Усть-Камчатского муниципального района – муниципальное </w:t>
      </w:r>
      <w:r>
        <w:rPr>
          <w:sz w:val="28"/>
          <w:szCs w:val="28"/>
        </w:rPr>
        <w:lastRenderedPageBreak/>
        <w:t>казенное учреждение ответственным за организацию работ по подготовке проекта внесения изменений в Правила.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8020D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Комиссии по</w:t>
      </w:r>
      <w:r w:rsidRPr="0088020D">
        <w:rPr>
          <w:sz w:val="28"/>
          <w:szCs w:val="28"/>
        </w:rPr>
        <w:t xml:space="preserve"> </w:t>
      </w:r>
      <w:r w:rsidRPr="00CE2DAD">
        <w:rPr>
          <w:sz w:val="28"/>
          <w:szCs w:val="28"/>
        </w:rPr>
        <w:t>правил</w:t>
      </w:r>
      <w:r>
        <w:rPr>
          <w:sz w:val="28"/>
          <w:szCs w:val="28"/>
        </w:rPr>
        <w:t>ам землепользования и застройки Усть-Камчатского сельского поселения, межселенной территории Усть-Камчатского муниципального района</w:t>
      </w:r>
      <w:r w:rsidR="003D19BB">
        <w:rPr>
          <w:sz w:val="28"/>
          <w:szCs w:val="28"/>
        </w:rPr>
        <w:t xml:space="preserve">, утвержденной постановлением администрации Усть-Камчатского муниципального района от 11.02.2020 </w:t>
      </w:r>
      <w:r w:rsidR="000B081E">
        <w:rPr>
          <w:sz w:val="28"/>
          <w:szCs w:val="28"/>
        </w:rPr>
        <w:t xml:space="preserve">                     </w:t>
      </w:r>
      <w:r w:rsidR="003D19BB">
        <w:rPr>
          <w:sz w:val="28"/>
          <w:szCs w:val="28"/>
        </w:rPr>
        <w:t>№ 99,</w:t>
      </w:r>
      <w:r>
        <w:rPr>
          <w:sz w:val="28"/>
          <w:szCs w:val="28"/>
        </w:rPr>
        <w:t xml:space="preserve"> обеспечить организацию и проведение публичных слушаний, прием </w:t>
      </w:r>
      <w:r w:rsidR="003D19BB">
        <w:rPr>
          <w:sz w:val="28"/>
          <w:szCs w:val="28"/>
        </w:rPr>
        <w:t xml:space="preserve">и рассмотрение </w:t>
      </w:r>
      <w:r>
        <w:rPr>
          <w:sz w:val="28"/>
          <w:szCs w:val="28"/>
        </w:rPr>
        <w:t>предложений заинтересованных лиц по проекту внесения изменения в Правила, подготовку протокола и заключения по результатам публичных слушаний.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020D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 xml:space="preserve">опубликовать настоящее постановление в средствах массовой информации и разместить на официальном сайте </w:t>
      </w:r>
      <w:proofErr w:type="spellStart"/>
      <w:r w:rsidRPr="0020299A">
        <w:rPr>
          <w:sz w:val="28"/>
          <w:szCs w:val="28"/>
        </w:rPr>
        <w:t>Усть</w:t>
      </w:r>
      <w:proofErr w:type="spellEnd"/>
      <w:r w:rsidRPr="0020299A">
        <w:rPr>
          <w:sz w:val="28"/>
          <w:szCs w:val="28"/>
        </w:rPr>
        <w:t>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1879B6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после дня его официального опубликования.</w:t>
      </w:r>
    </w:p>
    <w:p w:rsidR="00A04FB5" w:rsidRDefault="001879B6" w:rsidP="000B081E">
      <w:pPr>
        <w:pStyle w:val="p6"/>
        <w:tabs>
          <w:tab w:val="left" w:pos="56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A04FB5">
        <w:rPr>
          <w:sz w:val="28"/>
          <w:szCs w:val="28"/>
        </w:rPr>
        <w:t>возложить на заместителя Главы администрации Усть-Камчатского муниципального района А.А. Белова.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640DE7" w:rsidRDefault="00640DE7" w:rsidP="00A04FB5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полномочия</w:t>
      </w:r>
    </w:p>
    <w:p w:rsidR="00A04FB5" w:rsidRPr="00CE092F" w:rsidRDefault="00640DE7" w:rsidP="00A04FB5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A04FB5">
        <w:rPr>
          <w:sz w:val="28"/>
          <w:szCs w:val="28"/>
        </w:rPr>
        <w:t xml:space="preserve"> </w:t>
      </w:r>
      <w:proofErr w:type="spellStart"/>
      <w:r w:rsidR="00A04FB5" w:rsidRPr="00CE092F">
        <w:rPr>
          <w:sz w:val="28"/>
          <w:szCs w:val="28"/>
        </w:rPr>
        <w:t>Усть</w:t>
      </w:r>
      <w:proofErr w:type="spellEnd"/>
      <w:r w:rsidR="00A04FB5" w:rsidRPr="00CE092F">
        <w:rPr>
          <w:sz w:val="28"/>
          <w:szCs w:val="28"/>
        </w:rPr>
        <w:t xml:space="preserve">-Камчатского </w:t>
      </w:r>
      <w:r w:rsidR="00A04FB5" w:rsidRPr="00CE092F">
        <w:rPr>
          <w:sz w:val="28"/>
          <w:szCs w:val="28"/>
        </w:rPr>
        <w:tab/>
      </w:r>
      <w:r w:rsidR="00A04FB5" w:rsidRPr="00CE092F">
        <w:rPr>
          <w:sz w:val="28"/>
          <w:szCs w:val="28"/>
        </w:rPr>
        <w:tab/>
      </w:r>
      <w:r w:rsidR="00A04FB5" w:rsidRPr="00CE092F">
        <w:rPr>
          <w:sz w:val="28"/>
          <w:szCs w:val="28"/>
        </w:rPr>
        <w:tab/>
      </w:r>
      <w:r w:rsidR="00A04FB5" w:rsidRPr="00CE092F">
        <w:rPr>
          <w:sz w:val="28"/>
          <w:szCs w:val="28"/>
        </w:rPr>
        <w:tab/>
      </w:r>
      <w:r w:rsidR="00A04FB5" w:rsidRPr="00CE092F">
        <w:rPr>
          <w:sz w:val="28"/>
          <w:szCs w:val="28"/>
        </w:rPr>
        <w:tab/>
      </w:r>
    </w:p>
    <w:p w:rsidR="00A04FB5" w:rsidRDefault="00A04FB5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</w:t>
      </w:r>
      <w:r w:rsidR="00640DE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</w:t>
      </w:r>
      <w:r w:rsidR="00640DE7">
        <w:rPr>
          <w:sz w:val="28"/>
          <w:szCs w:val="28"/>
        </w:rPr>
        <w:t>А.А. Белов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  <w:bookmarkStart w:id="0" w:name="_GoBack"/>
      <w:bookmarkEnd w:id="0"/>
    </w:p>
    <w:sectPr w:rsidR="00A04FB5" w:rsidSect="0091576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6F"/>
    <w:rsid w:val="000B081E"/>
    <w:rsid w:val="001879B6"/>
    <w:rsid w:val="00285120"/>
    <w:rsid w:val="00324ACC"/>
    <w:rsid w:val="003D19BB"/>
    <w:rsid w:val="0050336F"/>
    <w:rsid w:val="005C455A"/>
    <w:rsid w:val="00640DE7"/>
    <w:rsid w:val="00915769"/>
    <w:rsid w:val="00A04FB5"/>
    <w:rsid w:val="00A425A2"/>
    <w:rsid w:val="00BD32B0"/>
    <w:rsid w:val="00C61454"/>
    <w:rsid w:val="00ED7BE1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A636"/>
  <w15:chartTrackingRefBased/>
  <w15:docId w15:val="{01514613-C3E7-4A16-9133-96B3EAD4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13</cp:revision>
  <cp:lastPrinted>2020-10-20T02:05:00Z</cp:lastPrinted>
  <dcterms:created xsi:type="dcterms:W3CDTF">2020-02-05T06:46:00Z</dcterms:created>
  <dcterms:modified xsi:type="dcterms:W3CDTF">2020-10-23T00:19:00Z</dcterms:modified>
</cp:coreProperties>
</file>